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泰兴四中2019年</w:t>
      </w:r>
      <w:r>
        <w:rPr>
          <w:rFonts w:hint="eastAsia"/>
          <w:sz w:val="36"/>
          <w:szCs w:val="36"/>
          <w:lang w:eastAsia="zh-CN"/>
        </w:rPr>
        <w:t>秋</w:t>
      </w:r>
      <w:r>
        <w:rPr>
          <w:rFonts w:hint="eastAsia"/>
          <w:sz w:val="36"/>
          <w:szCs w:val="36"/>
        </w:rPr>
        <w:t>学期教科室工作计划</w:t>
      </w:r>
    </w:p>
    <w:p>
      <w:pPr>
        <w:spacing w:line="400" w:lineRule="exact"/>
        <w:ind w:firstLine="422" w:firstLineChars="200"/>
        <w:rPr>
          <w:b/>
          <w:bCs/>
        </w:rPr>
      </w:pPr>
      <w:r>
        <w:rPr>
          <w:rFonts w:hint="eastAsia"/>
          <w:b/>
          <w:bCs/>
        </w:rPr>
        <w:t>一、指导思想：</w:t>
      </w:r>
    </w:p>
    <w:p>
      <w:pPr>
        <w:spacing w:line="400" w:lineRule="exact"/>
        <w:ind w:firstLine="420" w:firstLineChars="200"/>
      </w:pPr>
      <w:r>
        <w:rPr>
          <w:rFonts w:hint="eastAsia"/>
        </w:rPr>
        <w:t>根据校长室2019年学校重点工作计划精神，2019年是教师专业发展年，通过更广泛的途径来加强教师队伍建设，促进青年教师的专业成长，从而提升学校内涵发展。坚持为教育教学服务，以常规教研为基础，争取2019年教学科研要在面上、质上都要有大的突破。以发挥现有骨干教师辐射示范作用为突破口，深入开展教育教学课题研究，加强对青年教师培养，充分发挥教科研在教育教学工作中的指导作用，加强对新高考的研究。</w:t>
      </w:r>
    </w:p>
    <w:p>
      <w:pPr>
        <w:spacing w:line="400" w:lineRule="exact"/>
        <w:ind w:firstLine="422" w:firstLineChars="200"/>
        <w:rPr>
          <w:b/>
          <w:bCs/>
        </w:rPr>
      </w:pPr>
      <w:r>
        <w:rPr>
          <w:rFonts w:hint="eastAsia"/>
          <w:b/>
          <w:bCs/>
        </w:rPr>
        <w:t>二、工作目标：</w:t>
      </w:r>
    </w:p>
    <w:p>
      <w:pPr>
        <w:spacing w:line="400" w:lineRule="exact"/>
        <w:ind w:firstLine="420" w:firstLineChars="200"/>
      </w:pPr>
      <w:r>
        <w:rPr>
          <w:rFonts w:hint="eastAsia"/>
        </w:rPr>
        <w:t>1、以教师队伍建设、促进教师专业成长为中心，构建学科研究共同体，加强学科建设，提升教师专业成长，打造四中、</w:t>
      </w:r>
      <w:r>
        <w:rPr>
          <w:rFonts w:hint="eastAsia"/>
          <w:lang w:eastAsia="zh-CN"/>
        </w:rPr>
        <w:t>县</w:t>
      </w:r>
      <w:r>
        <w:rPr>
          <w:rFonts w:hint="eastAsia"/>
        </w:rPr>
        <w:t>、市三级骨干教师队伍。</w:t>
      </w:r>
    </w:p>
    <w:p>
      <w:pPr>
        <w:spacing w:line="400" w:lineRule="exact"/>
        <w:ind w:firstLine="420" w:firstLineChars="200"/>
      </w:pPr>
      <w:r>
        <w:rPr>
          <w:rFonts w:hint="eastAsia"/>
        </w:rPr>
        <w:t>2、积极组织，扎实推动大数据平台的应用，让所有老师能够享受人工智能、大数据为精准教学带来的便利，努力提高课堂教学、考试检测的有效度。</w:t>
      </w:r>
    </w:p>
    <w:p>
      <w:pPr>
        <w:spacing w:line="400" w:lineRule="exact"/>
        <w:ind w:firstLine="420" w:firstLineChars="200"/>
        <w:rPr>
          <w:rFonts w:hint="eastAsia"/>
        </w:rPr>
      </w:pPr>
      <w:r>
        <w:rPr>
          <w:rFonts w:hint="eastAsia"/>
        </w:rPr>
        <w:t>3、积极推进“书香校园”读书活动，营造人人好读书，人人有书读的环境。</w:t>
      </w:r>
    </w:p>
    <w:p>
      <w:pPr>
        <w:spacing w:line="400" w:lineRule="exact"/>
        <w:ind w:firstLine="420" w:firstLineChars="200"/>
      </w:pPr>
      <w:r>
        <w:rPr>
          <w:rFonts w:hint="eastAsia"/>
        </w:rPr>
        <w:t>4、大力推动广大教师积极参与教科研活动，人人都参与，人人有成果。不仅面上要广，而且质上要优。</w:t>
      </w:r>
    </w:p>
    <w:p>
      <w:pPr>
        <w:spacing w:line="400" w:lineRule="exact"/>
        <w:ind w:firstLine="422" w:firstLineChars="200"/>
        <w:rPr>
          <w:b/>
          <w:bCs/>
        </w:rPr>
      </w:pPr>
      <w:r>
        <w:rPr>
          <w:rFonts w:hint="eastAsia"/>
          <w:b/>
          <w:bCs/>
        </w:rPr>
        <w:t>三、工作要点及思路：</w:t>
      </w:r>
    </w:p>
    <w:p>
      <w:pPr>
        <w:spacing w:line="400" w:lineRule="exact"/>
        <w:ind w:firstLine="420" w:firstLineChars="200"/>
      </w:pPr>
      <w:r>
        <w:rPr>
          <w:rFonts w:hint="eastAsia"/>
        </w:rPr>
        <w:t>第一、</w:t>
      </w:r>
      <w:r>
        <w:rPr>
          <w:rFonts w:hint="eastAsia"/>
          <w:lang w:eastAsia="zh-CN"/>
        </w:rPr>
        <w:t>积极推动</w:t>
      </w:r>
      <w:r>
        <w:rPr>
          <w:rFonts w:hint="eastAsia"/>
        </w:rPr>
        <w:t>教师“学科研究共同体”</w:t>
      </w:r>
      <w:r>
        <w:rPr>
          <w:rFonts w:hint="eastAsia"/>
          <w:lang w:eastAsia="zh-CN"/>
        </w:rPr>
        <w:t>的发展</w:t>
      </w:r>
      <w:r>
        <w:rPr>
          <w:rFonts w:hint="eastAsia"/>
        </w:rPr>
        <w:t>，形成相应</w:t>
      </w:r>
      <w:r>
        <w:rPr>
          <w:rFonts w:hint="eastAsia"/>
          <w:lang w:eastAsia="zh-CN"/>
        </w:rPr>
        <w:t>促进</w:t>
      </w:r>
      <w:r>
        <w:rPr>
          <w:rFonts w:hint="eastAsia"/>
        </w:rPr>
        <w:t>机制。</w:t>
      </w:r>
    </w:p>
    <w:p>
      <w:pPr>
        <w:spacing w:line="400" w:lineRule="exact"/>
        <w:ind w:firstLine="420" w:firstLineChars="200"/>
      </w:pPr>
      <w:r>
        <w:rPr>
          <w:rFonts w:hint="eastAsia"/>
        </w:rPr>
        <w:t>初步思路：</w:t>
      </w:r>
    </w:p>
    <w:p>
      <w:pPr>
        <w:spacing w:line="400" w:lineRule="exact"/>
        <w:ind w:firstLine="420" w:firstLineChars="200"/>
      </w:pPr>
      <w:r>
        <w:rPr>
          <w:rFonts w:hint="eastAsia"/>
        </w:rPr>
        <w:t>1、</w:t>
      </w:r>
      <w:r>
        <w:rPr>
          <w:rFonts w:hint="eastAsia"/>
          <w:lang w:eastAsia="zh-CN"/>
        </w:rPr>
        <w:t>贯彻</w:t>
      </w:r>
      <w:r>
        <w:rPr>
          <w:rFonts w:hint="eastAsia"/>
        </w:rPr>
        <w:t>学校</w:t>
      </w:r>
      <w:r>
        <w:rPr>
          <w:rFonts w:hint="eastAsia"/>
          <w:lang w:eastAsia="zh-CN"/>
        </w:rPr>
        <w:t>关于“共同体”</w:t>
      </w:r>
      <w:r>
        <w:rPr>
          <w:rFonts w:hint="eastAsia"/>
        </w:rPr>
        <w:t>管理机制。</w:t>
      </w:r>
    </w:p>
    <w:p>
      <w:pPr>
        <w:spacing w:line="400" w:lineRule="exact"/>
        <w:ind w:firstLine="420" w:firstLineChars="200"/>
      </w:pPr>
      <w:r>
        <w:rPr>
          <w:rFonts w:hint="eastAsia"/>
        </w:rPr>
        <w:t>2、各学科具体实施</w:t>
      </w:r>
      <w:r>
        <w:rPr>
          <w:rFonts w:hint="eastAsia"/>
          <w:lang w:eastAsia="zh-CN"/>
        </w:rPr>
        <w:t>，并定期督查各学科共同体开展推进情况</w:t>
      </w:r>
      <w:r>
        <w:rPr>
          <w:rFonts w:hint="eastAsia"/>
        </w:rPr>
        <w:t>。</w:t>
      </w:r>
    </w:p>
    <w:p>
      <w:pPr>
        <w:spacing w:line="400" w:lineRule="exact"/>
        <w:ind w:firstLine="420" w:firstLineChars="200"/>
      </w:pPr>
      <w:r>
        <w:rPr>
          <w:rFonts w:hint="eastAsia"/>
        </w:rPr>
        <w:t>第二、进一步强化骨干教师在学科领域的辐射引领作用。</w:t>
      </w:r>
    </w:p>
    <w:p>
      <w:pPr>
        <w:spacing w:line="400" w:lineRule="exact"/>
        <w:ind w:firstLine="420" w:firstLineChars="200"/>
      </w:pPr>
      <w:r>
        <w:rPr>
          <w:rFonts w:hint="eastAsia"/>
        </w:rPr>
        <w:t>具体措施：</w:t>
      </w:r>
    </w:p>
    <w:p>
      <w:pPr>
        <w:spacing w:line="400" w:lineRule="exact"/>
        <w:ind w:firstLine="420" w:firstLineChars="200"/>
      </w:pPr>
      <w:r>
        <w:rPr>
          <w:rFonts w:hint="eastAsia"/>
        </w:rPr>
        <w:t>1、落实骨干教师承担讲座等多种形式的校本培训任务。</w:t>
      </w:r>
    </w:p>
    <w:p>
      <w:pPr>
        <w:spacing w:line="400" w:lineRule="exact"/>
        <w:ind w:firstLine="420" w:firstLineChars="200"/>
      </w:pPr>
      <w:r>
        <w:rPr>
          <w:rFonts w:hint="eastAsia"/>
        </w:rPr>
        <w:t>2、根据自愿和学校确定的形式落实对学科团队建设指导任务，签定责任书，落实具体责任。学年末召开学科团队建设经验交流会，考核市区骨干教师辐射引领效果，推广成功经验。</w:t>
      </w:r>
    </w:p>
    <w:p>
      <w:pPr>
        <w:spacing w:line="400" w:lineRule="exact"/>
        <w:ind w:firstLine="420" w:firstLineChars="200"/>
      </w:pPr>
      <w:r>
        <w:rPr>
          <w:rFonts w:hint="eastAsia"/>
        </w:rPr>
        <w:t>3、加强对骨干教师过程管理（示范课2节/年；教学随笔、调研报告、课题申报等）组建考核队伍，并真正落实考评职责。</w:t>
      </w:r>
    </w:p>
    <w:p>
      <w:pPr>
        <w:spacing w:line="400" w:lineRule="exact"/>
        <w:ind w:firstLine="420" w:firstLineChars="200"/>
      </w:pPr>
      <w:r>
        <w:rPr>
          <w:rFonts w:hint="eastAsia"/>
        </w:rPr>
        <w:t>第三、完善校级骨干教师培养考核机制。</w:t>
      </w:r>
    </w:p>
    <w:p>
      <w:pPr>
        <w:spacing w:line="400" w:lineRule="exact"/>
        <w:ind w:firstLine="420" w:firstLineChars="200"/>
      </w:pPr>
      <w:r>
        <w:rPr>
          <w:rFonts w:hint="eastAsia"/>
        </w:rPr>
        <w:t>具体措施：</w:t>
      </w:r>
    </w:p>
    <w:p>
      <w:pPr>
        <w:spacing w:line="400" w:lineRule="exact"/>
        <w:ind w:firstLine="420" w:firstLineChars="200"/>
      </w:pPr>
      <w:r>
        <w:rPr>
          <w:rFonts w:hint="eastAsia"/>
        </w:rPr>
        <w:t>1、制订骨干教师考核评选指标体系和教育科研奖励办法。</w:t>
      </w:r>
    </w:p>
    <w:p>
      <w:pPr>
        <w:spacing w:line="400" w:lineRule="exact"/>
        <w:ind w:firstLine="420" w:firstLineChars="200"/>
      </w:pPr>
      <w:r>
        <w:rPr>
          <w:rFonts w:hint="eastAsia"/>
        </w:rPr>
        <w:t>2、协助学校相关部门完善教师科研评价指标，形成相应与评职评优相关联的系列制度。</w:t>
      </w:r>
    </w:p>
    <w:p>
      <w:pPr>
        <w:spacing w:line="400" w:lineRule="exact"/>
        <w:ind w:firstLine="420" w:firstLineChars="200"/>
      </w:pPr>
      <w:r>
        <w:rPr>
          <w:rFonts w:hint="eastAsia"/>
        </w:rPr>
        <w:t>第四、</w:t>
      </w:r>
      <w:r>
        <w:rPr>
          <w:rFonts w:hint="eastAsia"/>
          <w:lang w:eastAsia="zh-CN"/>
        </w:rPr>
        <w:t>大力开展</w:t>
      </w:r>
      <w:r>
        <w:rPr>
          <w:rFonts w:hint="eastAsia"/>
        </w:rPr>
        <w:t>校本</w:t>
      </w:r>
      <w:r>
        <w:rPr>
          <w:rFonts w:hint="eastAsia"/>
          <w:lang w:eastAsia="zh-CN"/>
        </w:rPr>
        <w:t>课程</w:t>
      </w:r>
      <w:r>
        <w:rPr>
          <w:rFonts w:hint="eastAsia"/>
        </w:rPr>
        <w:t>，深化课程改革。</w:t>
      </w:r>
    </w:p>
    <w:p>
      <w:pPr>
        <w:spacing w:line="400" w:lineRule="exact"/>
        <w:ind w:firstLine="420" w:firstLineChars="200"/>
        <w:rPr>
          <w:rFonts w:hint="eastAsia"/>
        </w:rPr>
      </w:pPr>
      <w:r>
        <w:rPr>
          <w:rFonts w:hint="eastAsia"/>
        </w:rPr>
        <w:t>具体措施：</w:t>
      </w:r>
    </w:p>
    <w:p>
      <w:pPr>
        <w:numPr>
          <w:ilvl w:val="0"/>
          <w:numId w:val="1"/>
        </w:numPr>
        <w:spacing w:line="400" w:lineRule="exact"/>
        <w:ind w:firstLine="42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深入开展适合我校校情、生情的校本课程</w:t>
      </w:r>
    </w:p>
    <w:p>
      <w:pPr>
        <w:numPr>
          <w:ilvl w:val="0"/>
          <w:numId w:val="0"/>
        </w:numPr>
        <w:spacing w:line="400" w:lineRule="exact"/>
        <w:rPr>
          <w:rFonts w:hint="default"/>
          <w:lang w:val="en-US" w:eastAsia="zh-CN"/>
        </w:rPr>
      </w:pPr>
      <w:r>
        <w:rPr>
          <w:rFonts w:hint="eastAsia"/>
          <w:lang w:eastAsia="zh-CN"/>
        </w:rPr>
        <w:t>按照国家新课程理念，建立国家课程、省级课程、校本课程三级课程体系，鼓励老师积极参与校本课程的编写与实施，开展满足学生兴趣、跨学科、多角度的校本课程研究。</w:t>
      </w:r>
    </w:p>
    <w:p>
      <w:pPr>
        <w:spacing w:line="400" w:lineRule="exact"/>
        <w:ind w:firstLine="420" w:firstLineChars="200"/>
      </w:pPr>
      <w:r>
        <w:rPr>
          <w:rFonts w:hint="eastAsia"/>
        </w:rPr>
        <w:t>（2）加强新课程改革理论学习</w:t>
      </w:r>
    </w:p>
    <w:p>
      <w:pPr>
        <w:spacing w:line="400" w:lineRule="exact"/>
        <w:ind w:firstLine="420" w:firstLineChars="200"/>
      </w:pPr>
      <w:r>
        <w:rPr>
          <w:rFonts w:hint="eastAsia"/>
        </w:rPr>
        <w:t>基础教育课程的改革，要求教师全面更新教育观念，树立正确的课程观、教学观、学生观、人才观、质量观，适应新课程，真正走进新课程。每一位教师都要加强学习，重视培训，提升理念。为此，我们必须继续开展新课程改革的校本学习，努力提高教科研能力。</w:t>
      </w:r>
    </w:p>
    <w:p>
      <w:pPr>
        <w:spacing w:line="400" w:lineRule="exact"/>
        <w:ind w:firstLine="420" w:firstLineChars="200"/>
        <w:rPr>
          <w:rFonts w:hint="eastAsia"/>
        </w:rPr>
      </w:pPr>
      <w:r>
        <w:rPr>
          <w:rFonts w:hint="eastAsia"/>
        </w:rPr>
        <w:t>学习方式主要有：</w:t>
      </w:r>
    </w:p>
    <w:p>
      <w:pPr>
        <w:spacing w:line="400" w:lineRule="exact"/>
        <w:ind w:firstLine="420" w:firstLineChars="200"/>
      </w:pPr>
      <w:r>
        <w:rPr>
          <w:rFonts w:hint="eastAsia"/>
        </w:rPr>
        <w:t>其一、通过网络培训栏目，个人学习。</w:t>
      </w:r>
    </w:p>
    <w:p>
      <w:pPr>
        <w:spacing w:line="400" w:lineRule="exact"/>
        <w:ind w:firstLine="420" w:firstLineChars="200"/>
      </w:pPr>
      <w:r>
        <w:rPr>
          <w:rFonts w:hint="eastAsia"/>
        </w:rPr>
        <w:t>其二、通过教研活动时间观看有关课改的优质课录像、交流体会等方式集体学习交流，提升教育理念。</w:t>
      </w:r>
    </w:p>
    <w:p>
      <w:pPr>
        <w:spacing w:line="400" w:lineRule="exact"/>
        <w:ind w:firstLine="420" w:firstLineChars="200"/>
      </w:pPr>
      <w:r>
        <w:rPr>
          <w:rFonts w:hint="eastAsia"/>
        </w:rPr>
        <w:t>（3）关注课堂教学研究的有效性，将研究深入。</w:t>
      </w:r>
    </w:p>
    <w:p>
      <w:pPr>
        <w:spacing w:line="400" w:lineRule="exact"/>
        <w:ind w:firstLine="420" w:firstLineChars="200"/>
      </w:pPr>
      <w:r>
        <w:rPr>
          <w:rFonts w:hint="eastAsia"/>
        </w:rPr>
        <w:t>具体要求如下：</w:t>
      </w:r>
    </w:p>
    <w:p>
      <w:pPr>
        <w:spacing w:line="400" w:lineRule="exact"/>
        <w:ind w:firstLine="420" w:firstLineChars="200"/>
      </w:pPr>
      <w:r>
        <w:rPr>
          <w:rFonts w:hint="eastAsia"/>
        </w:rPr>
        <w:t>研究课备课组首先应该集体备课，准备好相应听课资料（人手一份），在教学设计中要特别提出观课建议，让听课教师明白观察点是什么？教研组长事先应该安排教师录像，要安排好观察任务，评课教师围绕自己承担的观察任务评课。</w:t>
      </w:r>
    </w:p>
    <w:p>
      <w:pPr>
        <w:spacing w:line="400" w:lineRule="exact"/>
        <w:ind w:firstLine="420" w:firstLineChars="200"/>
      </w:pPr>
      <w:r>
        <w:rPr>
          <w:rFonts w:hint="eastAsia"/>
        </w:rPr>
        <w:t>第五、规范教科研工作管理制度，继续推进课题过程管理与研究</w:t>
      </w:r>
    </w:p>
    <w:p>
      <w:pPr>
        <w:spacing w:line="400" w:lineRule="exact"/>
        <w:ind w:firstLine="420" w:firstLineChars="200"/>
      </w:pPr>
      <w:r>
        <w:rPr>
          <w:rFonts w:hint="eastAsia"/>
        </w:rPr>
        <w:t>（1）本学期将进一步规范课题的过程管理。并做好课题的研究工作。以“校级小课题申报”为重点；做好校级课题的开题工作及研究。</w:t>
      </w:r>
    </w:p>
    <w:p>
      <w:pPr>
        <w:spacing w:line="400" w:lineRule="exact"/>
        <w:ind w:firstLine="420" w:firstLineChars="200"/>
      </w:pPr>
      <w:r>
        <w:rPr>
          <w:rFonts w:hint="eastAsia"/>
        </w:rPr>
        <w:t>（2）积极展示教科研成果，继续做好教师教学随笔和教科室博客的网络管理工作。</w:t>
      </w:r>
    </w:p>
    <w:p>
      <w:pPr>
        <w:spacing w:line="400" w:lineRule="exact"/>
        <w:ind w:firstLine="422" w:firstLineChars="200"/>
        <w:rPr>
          <w:b/>
          <w:bCs/>
        </w:rPr>
      </w:pPr>
      <w:r>
        <w:rPr>
          <w:rFonts w:hint="eastAsia"/>
          <w:b/>
          <w:bCs/>
        </w:rPr>
        <w:t>四、月度工作安排</w:t>
      </w:r>
    </w:p>
    <w:p>
      <w:pPr>
        <w:spacing w:line="400" w:lineRule="exact"/>
        <w:rPr>
          <w:rFonts w:hint="eastAsia"/>
          <w:lang w:val="en-US"/>
        </w:rPr>
      </w:pPr>
      <w:r>
        <w:rPr>
          <w:rFonts w:hint="eastAsia"/>
          <w:lang w:val="en-US" w:eastAsia="zh-CN"/>
        </w:rPr>
        <w:t>9月份</w:t>
      </w:r>
    </w:p>
    <w:p>
      <w:pPr>
        <w:spacing w:line="400" w:lineRule="exact"/>
        <w:rPr>
          <w:rFonts w:hint="eastAsia"/>
          <w:lang w:val="en-US"/>
        </w:rPr>
      </w:pPr>
      <w:r>
        <w:rPr>
          <w:rFonts w:hint="eastAsia"/>
          <w:lang w:val="en-US" w:eastAsia="zh-CN"/>
        </w:rPr>
        <w:t>1、新学年工作开展计划。</w:t>
      </w:r>
    </w:p>
    <w:p>
      <w:pPr>
        <w:spacing w:line="400" w:lineRule="exac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2、收集教研组、备课组工作计划，发放集体备课记录，汇总集体备课时间。</w:t>
      </w:r>
    </w:p>
    <w:p>
      <w:pPr>
        <w:spacing w:line="400" w:lineRule="exact"/>
        <w:rPr>
          <w:rFonts w:hint="eastAsia"/>
          <w:lang w:val="en-US"/>
        </w:rPr>
      </w:pPr>
      <w:r>
        <w:rPr>
          <w:rFonts w:hint="eastAsia"/>
          <w:lang w:val="en-US" w:eastAsia="zh-CN"/>
        </w:rPr>
        <w:t>3、公布并宣传本年度教科研主要活动安排，课题申报，论文评选，教研活动的开展等。</w:t>
      </w:r>
    </w:p>
    <w:p>
      <w:pPr>
        <w:spacing w:line="400" w:lineRule="exact"/>
        <w:rPr>
          <w:rFonts w:hint="eastAsia"/>
          <w:lang w:val="en-US"/>
        </w:rPr>
      </w:pPr>
      <w:r>
        <w:rPr>
          <w:rFonts w:hint="eastAsia"/>
          <w:lang w:val="en-US" w:eastAsia="zh-CN"/>
        </w:rPr>
        <w:t xml:space="preserve">4、通过组织听评课，发现各学科在教学实践中存在的主要问题。 </w:t>
      </w:r>
    </w:p>
    <w:p>
      <w:pPr>
        <w:spacing w:line="400" w:lineRule="exact"/>
        <w:rPr>
          <w:rFonts w:hint="eastAsia"/>
          <w:lang w:val="en-US"/>
        </w:rPr>
      </w:pPr>
      <w:r>
        <w:rPr>
          <w:rFonts w:hint="eastAsia"/>
          <w:lang w:val="en-US" w:eastAsia="zh-CN"/>
        </w:rPr>
        <w:t>10月份</w:t>
      </w:r>
    </w:p>
    <w:p>
      <w:pPr>
        <w:spacing w:line="400" w:lineRule="exact"/>
        <w:rPr>
          <w:rFonts w:hint="eastAsia"/>
          <w:lang w:val="en-US"/>
        </w:rPr>
      </w:pPr>
      <w:r>
        <w:rPr>
          <w:rFonts w:hint="eastAsia"/>
          <w:lang w:val="en-US" w:eastAsia="zh-CN"/>
        </w:rPr>
        <w:t>1、校本课程审评专题会议，组织校本课程的实施</w:t>
      </w:r>
    </w:p>
    <w:p>
      <w:pPr>
        <w:spacing w:line="400" w:lineRule="exac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2、召开学校各学科“共同体”会议，督查共同体成员的学习笔记的完成情况。学科研究共同体阶段运行情况视导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  <w:lang w:val="en-US" w:eastAsia="zh-CN"/>
        </w:rPr>
        <w:t>3、</w:t>
      </w:r>
      <w:r>
        <w:rPr>
          <w:rFonts w:hint="eastAsia"/>
        </w:rPr>
        <w:t>协同教导处组织学校高效课堂模式交流活动。</w:t>
      </w:r>
    </w:p>
    <w:p>
      <w:pPr>
        <w:spacing w:line="400" w:lineRule="exact"/>
        <w:rPr>
          <w:rFonts w:hint="eastAsia"/>
          <w:lang w:val="en-US"/>
        </w:rPr>
      </w:pPr>
      <w:r>
        <w:rPr>
          <w:rFonts w:hint="eastAsia"/>
          <w:lang w:val="en-US" w:eastAsia="zh-CN"/>
        </w:rPr>
        <w:t>11月份</w:t>
      </w:r>
    </w:p>
    <w:p>
      <w:pPr>
        <w:spacing w:line="400" w:lineRule="exact"/>
        <w:rPr>
          <w:rFonts w:hint="eastAsia"/>
          <w:lang w:val="en-US"/>
        </w:rPr>
      </w:pPr>
      <w:r>
        <w:rPr>
          <w:rFonts w:hint="eastAsia"/>
          <w:lang w:val="en-US" w:eastAsia="zh-CN"/>
        </w:rPr>
        <w:t>1、泰兴四高“同课异构、当堂检测课堂教学”推广</w:t>
      </w:r>
    </w:p>
    <w:p>
      <w:pPr>
        <w:spacing w:line="400" w:lineRule="exact"/>
        <w:rPr>
          <w:rFonts w:hint="eastAsia"/>
          <w:lang w:val="en-US"/>
        </w:rPr>
      </w:pPr>
      <w:r>
        <w:rPr>
          <w:rFonts w:hint="eastAsia"/>
          <w:lang w:val="en-US" w:eastAsia="zh-CN"/>
        </w:rPr>
        <w:t>2、协同教务处</w:t>
      </w:r>
      <w:r>
        <w:rPr>
          <w:rFonts w:hint="eastAsia"/>
        </w:rPr>
        <w:t>组织期中考试，协同教研组监督试卷命题质量，参与各年级期中质量分析会。</w:t>
      </w:r>
      <w:r>
        <w:rPr>
          <w:rFonts w:hint="eastAsia"/>
          <w:lang w:val="en-US" w:eastAsia="zh-CN"/>
        </w:rPr>
        <w:t>12月份</w:t>
      </w:r>
    </w:p>
    <w:p>
      <w:pPr>
        <w:spacing w:line="400" w:lineRule="exact"/>
        <w:rPr>
          <w:rFonts w:hint="eastAsia"/>
          <w:lang w:val="en-US"/>
        </w:rPr>
      </w:pPr>
      <w:r>
        <w:rPr>
          <w:rFonts w:hint="eastAsia"/>
          <w:lang w:val="en-US" w:eastAsia="zh-CN"/>
        </w:rPr>
        <w:t>1、省教育学会、省教科院教学论文征集</w:t>
      </w:r>
    </w:p>
    <w:p>
      <w:pPr>
        <w:spacing w:line="400" w:lineRule="exact"/>
        <w:rPr>
          <w:rFonts w:hint="eastAsia"/>
          <w:lang w:val="en-US"/>
        </w:rPr>
      </w:pPr>
      <w:r>
        <w:rPr>
          <w:rFonts w:hint="eastAsia"/>
          <w:lang w:val="en-US" w:eastAsia="zh-CN"/>
        </w:rPr>
        <w:t>2、课题中期检验资料准备</w:t>
      </w:r>
    </w:p>
    <w:p>
      <w:pPr>
        <w:spacing w:line="400" w:lineRule="exact"/>
        <w:rPr>
          <w:rFonts w:hint="eastAsia"/>
          <w:lang w:val="en-US"/>
        </w:rPr>
      </w:pPr>
      <w:r>
        <w:rPr>
          <w:rFonts w:hint="eastAsia"/>
          <w:lang w:val="en-US" w:eastAsia="zh-CN"/>
        </w:rPr>
        <w:t>1月份</w:t>
      </w:r>
    </w:p>
    <w:p>
      <w:pPr>
        <w:numPr>
          <w:ilvl w:val="0"/>
          <w:numId w:val="2"/>
        </w:numPr>
        <w:spacing w:line="400" w:lineRule="exact"/>
        <w:rPr>
          <w:rFonts w:hint="eastAsia"/>
          <w:lang w:val="en-US"/>
        </w:rPr>
      </w:pPr>
      <w:r>
        <w:rPr>
          <w:rFonts w:hint="eastAsia"/>
          <w:lang w:val="en-US" w:eastAsia="zh-CN"/>
        </w:rPr>
        <w:t>2019年科研成果统计</w:t>
      </w:r>
    </w:p>
    <w:p>
      <w:pPr>
        <w:numPr>
          <w:ilvl w:val="0"/>
          <w:numId w:val="2"/>
        </w:numPr>
        <w:spacing w:line="400" w:lineRule="exact"/>
        <w:rPr>
          <w:rFonts w:hint="eastAsia"/>
        </w:rPr>
      </w:pPr>
      <w:r>
        <w:rPr>
          <w:rFonts w:hint="eastAsia"/>
        </w:rPr>
        <w:t>整理汇总资料台账，为绩效考核和市局年度考核提供过程性资料和依据。</w:t>
      </w:r>
    </w:p>
    <w:p>
      <w:pPr>
        <w:spacing w:line="400" w:lineRule="exact"/>
        <w:rPr>
          <w:rFonts w:hint="eastAsia"/>
          <w:lang w:val="en-US"/>
        </w:rPr>
      </w:pPr>
      <w:r>
        <w:rPr>
          <w:rFonts w:hint="eastAsia"/>
          <w:lang w:val="en-US" w:eastAsia="zh-CN"/>
        </w:rPr>
        <w:t>3、教研组备课组工作考核总结，评选教研先进个人，优秀教研组、备课组。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092473"/>
    <w:multiLevelType w:val="singleLevel"/>
    <w:tmpl w:val="98092473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E5044D6A"/>
    <w:multiLevelType w:val="singleLevel"/>
    <w:tmpl w:val="E5044D6A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B806B2"/>
    <w:rsid w:val="000D1DA0"/>
    <w:rsid w:val="00233962"/>
    <w:rsid w:val="00681404"/>
    <w:rsid w:val="00AF0A0C"/>
    <w:rsid w:val="00B43AD7"/>
    <w:rsid w:val="00B74EB6"/>
    <w:rsid w:val="00B806B2"/>
    <w:rsid w:val="00BC3230"/>
    <w:rsid w:val="3BAA57CC"/>
    <w:rsid w:val="5706333A"/>
    <w:rsid w:val="585868EE"/>
    <w:rsid w:val="7D00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252</Words>
  <Characters>1440</Characters>
  <Lines>12</Lines>
  <Paragraphs>3</Paragraphs>
  <TotalTime>3</TotalTime>
  <ScaleCrop>false</ScaleCrop>
  <LinksUpToDate>false</LinksUpToDate>
  <CharactersWithSpaces>1689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2019-02-16T00:09:00Z</dcterms:created>
  <dc:creator>Administrator</dc:creator>
  <cp:lastModifiedBy>陆桂华</cp:lastModifiedBy>
  <dcterms:modified xsi:type="dcterms:W3CDTF">2019-09-02T00:12:00Z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